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 w:firstLineChars="0"/>
        <w:jc w:val="left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32"/>
        </w:rPr>
        <w:t>附件</w:t>
      </w:r>
    </w:p>
    <w:p>
      <w:pPr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国土空间总体规划（2021-2035年）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41" w:afterLines="100" w:line="5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听证会报名表</w:t>
      </w:r>
    </w:p>
    <w:bookmarkEnd w:id="0"/>
    <w:tbl>
      <w:tblPr>
        <w:tblStyle w:val="7"/>
        <w:tblpPr w:leftFromText="180" w:rightFromText="180" w:vertAnchor="text" w:horzAnchor="page" w:tblpX="1885" w:tblpY="11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2410"/>
        <w:gridCol w:w="1559"/>
        <w:gridCol w:w="2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93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性质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274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□法人 □公民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hint="eastAsia" w:ascii="Times New Roman" w:hAnsi="Times New Roman" w:eastAsia="仿宋_GB2312"/>
                <w:kern w:val="0"/>
                <w:sz w:val="10"/>
                <w:szCs w:val="10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报名类型       □听证代表人          □听证旁听人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distribute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单位主要业务内容、参会理由及主要意见建议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申请人签名并加盖单位公章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10"/>
              <w:widowControl/>
              <w:spacing w:line="540" w:lineRule="exact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0"/>
        <w:widowControl/>
        <w:spacing w:line="520" w:lineRule="exact"/>
        <w:ind w:firstLine="480" w:firstLineChars="200"/>
        <w:jc w:val="left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填报说明：</w:t>
      </w:r>
    </w:p>
    <w:p>
      <w:pPr>
        <w:pStyle w:val="10"/>
        <w:widowControl/>
        <w:spacing w:line="520" w:lineRule="exact"/>
        <w:ind w:firstLine="480"/>
        <w:jc w:val="left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1</w:t>
      </w:r>
      <w:r>
        <w:rPr>
          <w:rFonts w:hint="eastAsia" w:ascii="仿宋_GB2312" w:hAnsi="Times New Roman" w:eastAsia="仿宋_GB2312"/>
          <w:kern w:val="0"/>
          <w:sz w:val="24"/>
          <w:szCs w:val="24"/>
          <w:lang w:val="en-US" w:eastAsia="zh-CN"/>
        </w:rPr>
        <w:t>.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本表仅供申请参加</w:t>
      </w:r>
      <w:r>
        <w:rPr>
          <w:rFonts w:hint="eastAsia" w:ascii="仿宋_GB2312" w:hAnsi="Times New Roman" w:eastAsia="仿宋_GB2312"/>
          <w:kern w:val="0"/>
          <w:sz w:val="24"/>
          <w:szCs w:val="24"/>
          <w:lang w:eastAsia="zh-CN"/>
        </w:rPr>
        <w:t>高安</w:t>
      </w:r>
      <w:r>
        <w:rPr>
          <w:rFonts w:hint="eastAsia" w:ascii="仿宋_GB2312" w:hAnsi="Times New Roman" w:eastAsia="仿宋_GB2312"/>
          <w:kern w:val="0"/>
          <w:sz w:val="24"/>
          <w:szCs w:val="24"/>
          <w:lang w:val="en-US" w:eastAsia="zh-CN"/>
        </w:rPr>
        <w:t>市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国土空间总体规划（2021-2035年）听证会使用。</w:t>
      </w:r>
    </w:p>
    <w:p>
      <w:pPr>
        <w:pStyle w:val="10"/>
        <w:widowControl/>
        <w:spacing w:line="520" w:lineRule="exact"/>
        <w:ind w:firstLine="480"/>
        <w:jc w:val="left"/>
        <w:rPr>
          <w:rFonts w:hint="eastAsia" w:ascii="仿宋_GB2312" w:hAnsi="Times New Roman" w:eastAsia="仿宋_GB2312"/>
          <w:kern w:val="0"/>
          <w:sz w:val="24"/>
          <w:szCs w:val="24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2</w:t>
      </w:r>
      <w:r>
        <w:rPr>
          <w:rFonts w:hint="eastAsia" w:ascii="仿宋_GB2312" w:hAnsi="Times New Roman" w:eastAsia="仿宋_GB2312"/>
          <w:kern w:val="0"/>
          <w:sz w:val="24"/>
          <w:szCs w:val="24"/>
          <w:lang w:val="en-US" w:eastAsia="zh-CN"/>
        </w:rPr>
        <w:t>.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在提交本申请表时，申请人应提供身份证件核对。</w:t>
      </w:r>
    </w:p>
    <w:p>
      <w:pPr>
        <w:pStyle w:val="10"/>
        <w:widowControl/>
        <w:spacing w:line="520" w:lineRule="exact"/>
        <w:ind w:firstLine="480"/>
        <w:jc w:val="left"/>
        <w:rPr>
          <w:rFonts w:hint="default" w:ascii="仿宋" w:hAnsi="仿宋" w:eastAsia="仿宋" w:cs="仿宋"/>
          <w:i w:val="0"/>
          <w:iCs w:val="0"/>
          <w:caps w:val="0"/>
          <w:color w:val="222222"/>
          <w:spacing w:val="30"/>
          <w:kern w:val="2"/>
          <w:sz w:val="30"/>
          <w:szCs w:val="30"/>
          <w:shd w:val="clear" w:color="auto" w:fill="auto"/>
          <w:lang w:val="en-US" w:eastAsia="zh-CN" w:bidi="ar-SA"/>
        </w:rPr>
      </w:pPr>
      <w:r>
        <w:rPr>
          <w:rFonts w:hint="eastAsia" w:ascii="仿宋_GB2312" w:hAnsi="Times New Roman" w:eastAsia="仿宋_GB2312"/>
          <w:kern w:val="0"/>
          <w:sz w:val="24"/>
          <w:szCs w:val="24"/>
        </w:rPr>
        <w:t>3</w:t>
      </w:r>
      <w:r>
        <w:rPr>
          <w:rFonts w:hint="eastAsia" w:ascii="仿宋_GB2312" w:hAnsi="Times New Roman" w:eastAsia="仿宋_GB2312"/>
          <w:kern w:val="0"/>
          <w:sz w:val="24"/>
          <w:szCs w:val="24"/>
          <w:lang w:val="en-US" w:eastAsia="zh-CN"/>
        </w:rPr>
        <w:t>.</w:t>
      </w:r>
      <w:r>
        <w:rPr>
          <w:rFonts w:hint="eastAsia" w:ascii="仿宋_GB2312" w:hAnsi="Times New Roman" w:eastAsia="仿宋_GB2312"/>
          <w:kern w:val="0"/>
          <w:sz w:val="24"/>
          <w:szCs w:val="24"/>
        </w:rPr>
        <w:t>根据《自然资源听证规定》，听证机关有权根据申请情况，确定参加听证会代表，听证会代表应当亲自参加听证。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jI2ZWUxZGFmMWI0YzZhZmJlZGY1YjgwNzZkNWEifQ=="/>
  </w:docVars>
  <w:rsids>
    <w:rsidRoot w:val="59214903"/>
    <w:rsid w:val="056C5A14"/>
    <w:rsid w:val="11445009"/>
    <w:rsid w:val="11987C33"/>
    <w:rsid w:val="1F740FB1"/>
    <w:rsid w:val="24E22CD8"/>
    <w:rsid w:val="35C3492C"/>
    <w:rsid w:val="472E6898"/>
    <w:rsid w:val="59214903"/>
    <w:rsid w:val="5E2D4B01"/>
    <w:rsid w:val="64EC2CEA"/>
    <w:rsid w:val="69C05523"/>
    <w:rsid w:val="7BB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next w:val="4"/>
    <w:qFormat/>
    <w:uiPriority w:val="0"/>
    <w:pPr>
      <w:widowControl/>
      <w:adjustRightInd w:val="0"/>
      <w:snapToGrid w:val="0"/>
      <w:spacing w:before="50" w:beforeLines="50" w:after="50" w:afterLines="50"/>
      <w:ind w:firstLine="200" w:firstLineChars="200"/>
    </w:pPr>
    <w:rPr>
      <w:rFonts w:ascii="宋体" w:hAnsi="Courier New"/>
      <w:sz w:val="28"/>
    </w:rPr>
  </w:style>
  <w:style w:type="paragraph" w:styleId="4">
    <w:name w:val="header"/>
    <w:basedOn w:val="1"/>
    <w:next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next w:val="3"/>
    <w:qFormat/>
    <w:uiPriority w:val="99"/>
    <w:pPr>
      <w:ind w:firstLine="420" w:firstLineChars="200"/>
    </w:p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1206</Words>
  <Characters>1321</Characters>
  <Lines>0</Lines>
  <Paragraphs>0</Paragraphs>
  <TotalTime>2</TotalTime>
  <ScaleCrop>false</ScaleCrop>
  <LinksUpToDate>false</LinksUpToDate>
  <CharactersWithSpaces>1372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2023-02-04T03:03:00Z</dcterms:created>
  <dc:creator>chenxp</dc:creator>
  <cp:lastModifiedBy>Administrator</cp:lastModifiedBy>
  <dcterms:modified xsi:type="dcterms:W3CDTF">2023-02-06T01:14:53Z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78C2AAA075CF43FE9E61C589DB865595</vt:lpwstr>
  </property>
</Properties>
</file>