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高安市</w:t>
      </w:r>
      <w:r>
        <w:rPr>
          <w:rFonts w:ascii="Times New Roman" w:hAnsi="Times New Roman" w:eastAsia="黑体" w:cs="Times New Roman"/>
          <w:sz w:val="32"/>
          <w:szCs w:val="32"/>
        </w:rPr>
        <w:t>土地征收成片开发方案公众意见征集表</w:t>
      </w:r>
    </w:p>
    <w:tbl>
      <w:tblPr>
        <w:tblStyle w:val="5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493"/>
        <w:gridCol w:w="1012"/>
        <w:gridCol w:w="1640"/>
        <w:gridCol w:w="1053"/>
        <w:gridCol w:w="22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6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电话</w:t>
            </w:r>
          </w:p>
        </w:tc>
        <w:tc>
          <w:tcPr>
            <w:tcW w:w="224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4936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职业</w:t>
            </w:r>
          </w:p>
        </w:tc>
        <w:tc>
          <w:tcPr>
            <w:tcW w:w="5948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1、您是通过何种渠道了解到本方案的？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□公告、公示  □媒体  □亲朋好友  □其他  □不了解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2、拟实施成片开发对发展当地经济有什么促进作用？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□有较大的促进  □一般  □没有促进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3、关于本成片开发建设，您关注的方面有哪些？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□项目合法性  □征地拆迁  □工程质量  □施工安全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□环境问题    □生活就业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4、您认为成片开发建设带来的主要环境问题是？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□噪声污染   □水污染    □空气污染   □电磁辐射及放射线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□水土流失   □景观破坏  □固体废弃物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5、关于征地拆迁问题，您比较关注的是？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□补偿标准和安置措施   □拆迁管理    □征地规模和范围 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□基础设施占用及迁移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6、您希望征地拆迁的补偿方式是？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□货币补偿   □土地补偿    □就业安置   □异地移民安置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7、土地被征收后您最担心的是：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□除了种地没有别的生活技能    □看病和养老  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□孩子的教育和生活        □生活水平的下降    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8、您对本成片开发方案的态度是：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□非常支持   □基本支持    □无所谓   □不支持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exac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9、其他意见或建议：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7CE"/>
    <w:rsid w:val="00033ECD"/>
    <w:rsid w:val="00070F67"/>
    <w:rsid w:val="00166DA1"/>
    <w:rsid w:val="001F22BF"/>
    <w:rsid w:val="00332AC3"/>
    <w:rsid w:val="003B6A6A"/>
    <w:rsid w:val="004A4BAD"/>
    <w:rsid w:val="0053089A"/>
    <w:rsid w:val="005E623F"/>
    <w:rsid w:val="007604B9"/>
    <w:rsid w:val="00762DFF"/>
    <w:rsid w:val="007E0838"/>
    <w:rsid w:val="00844E9F"/>
    <w:rsid w:val="00915D75"/>
    <w:rsid w:val="009747E7"/>
    <w:rsid w:val="00A7450D"/>
    <w:rsid w:val="00AA27CE"/>
    <w:rsid w:val="00C71D29"/>
    <w:rsid w:val="00C7222F"/>
    <w:rsid w:val="00E2586A"/>
    <w:rsid w:val="00ED3662"/>
    <w:rsid w:val="00F652B9"/>
    <w:rsid w:val="139D0257"/>
    <w:rsid w:val="50252746"/>
    <w:rsid w:val="7A2D3C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85</Words>
  <Characters>487</Characters>
  <Lines>4</Lines>
  <Paragraphs>1</Paragraphs>
  <TotalTime>25</TotalTime>
  <ScaleCrop>false</ScaleCrop>
  <LinksUpToDate>false</LinksUpToDate>
  <CharactersWithSpaces>571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2021-04-01T11:19:00Z</dcterms:created>
  <dc:creator>微软用户</dc:creator>
  <cp:lastModifiedBy>Administrator</cp:lastModifiedBy>
  <dcterms:modified xsi:type="dcterms:W3CDTF">2022-04-27T07:38:58Z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6FEDF1C936324F9F9371A4A637C9BDD8</vt:lpwstr>
  </property>
</Properties>
</file>